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4560" w14:textId="77777777" w:rsidR="003D20E7" w:rsidRPr="002B667F" w:rsidRDefault="003D20E7" w:rsidP="003D20E7">
      <w:pPr>
        <w:jc w:val="center"/>
        <w:rPr>
          <w:rFonts w:ascii="Times New Roman" w:eastAsia="標楷體" w:hAnsi="Times New Roman" w:cs="Times New Roman"/>
          <w:b/>
          <w:kern w:val="0"/>
          <w:sz w:val="40"/>
          <w:szCs w:val="32"/>
        </w:rPr>
      </w:pPr>
      <w:r w:rsidRPr="002B667F">
        <w:rPr>
          <w:rFonts w:ascii="Times New Roman" w:eastAsia="標楷體" w:hAnsi="Times New Roman" w:cs="Times New Roman"/>
          <w:b/>
          <w:kern w:val="0"/>
          <w:sz w:val="40"/>
          <w:szCs w:val="32"/>
        </w:rPr>
        <w:t>東海大學華語文教學國際碩士學位學程</w:t>
      </w:r>
    </w:p>
    <w:p w14:paraId="6BD256B4" w14:textId="77777777" w:rsidR="00754CEE" w:rsidRPr="002B667F" w:rsidRDefault="003D20E7" w:rsidP="009D282D">
      <w:pPr>
        <w:spacing w:afterLines="100" w:after="360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2B667F">
        <w:rPr>
          <w:rFonts w:ascii="Times New Roman" w:eastAsia="標楷體" w:hAnsi="Times New Roman" w:cs="Times New Roman"/>
          <w:b/>
          <w:sz w:val="40"/>
          <w:szCs w:val="32"/>
        </w:rPr>
        <w:t>實習單位成績評量表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763"/>
        <w:gridCol w:w="2373"/>
        <w:gridCol w:w="2100"/>
        <w:gridCol w:w="137"/>
        <w:gridCol w:w="2250"/>
      </w:tblGrid>
      <w:tr w:rsidR="003D20E7" w:rsidRPr="002B667F" w14:paraId="00DE4F97" w14:textId="77777777" w:rsidTr="003D20E7">
        <w:tc>
          <w:tcPr>
            <w:tcW w:w="9060" w:type="dxa"/>
            <w:gridSpan w:val="6"/>
            <w:vAlign w:val="center"/>
          </w:tcPr>
          <w:p w14:paraId="7F5527A1" w14:textId="77777777" w:rsidR="003D20E7" w:rsidRPr="002B667F" w:rsidRDefault="003D20E7" w:rsidP="003D20E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b/>
                <w:szCs w:val="28"/>
              </w:rPr>
              <w:t>基本資料</w:t>
            </w:r>
          </w:p>
        </w:tc>
      </w:tr>
      <w:tr w:rsidR="003D20E7" w:rsidRPr="002B667F" w14:paraId="5FD10567" w14:textId="77777777" w:rsidTr="009A7D3D">
        <w:trPr>
          <w:trHeight w:val="454"/>
        </w:trPr>
        <w:tc>
          <w:tcPr>
            <w:tcW w:w="2200" w:type="dxa"/>
            <w:gridSpan w:val="2"/>
            <w:vAlign w:val="center"/>
          </w:tcPr>
          <w:p w14:paraId="6BA01052" w14:textId="77777777" w:rsidR="003D20E7" w:rsidRPr="0024036C" w:rsidRDefault="003D20E7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實習學生</w:t>
            </w:r>
          </w:p>
        </w:tc>
        <w:tc>
          <w:tcPr>
            <w:tcW w:w="2373" w:type="dxa"/>
            <w:vAlign w:val="center"/>
          </w:tcPr>
          <w:p w14:paraId="769F0A08" w14:textId="77777777" w:rsidR="003D20E7" w:rsidRPr="0024036C" w:rsidRDefault="003D20E7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4E50BE08" w14:textId="77777777" w:rsidR="003D20E7" w:rsidRPr="0024036C" w:rsidRDefault="003D20E7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學生學號</w:t>
            </w:r>
          </w:p>
        </w:tc>
        <w:tc>
          <w:tcPr>
            <w:tcW w:w="2250" w:type="dxa"/>
            <w:vAlign w:val="center"/>
          </w:tcPr>
          <w:p w14:paraId="0A970CC1" w14:textId="77777777" w:rsidR="003D20E7" w:rsidRPr="009A7D3D" w:rsidRDefault="003D20E7" w:rsidP="003D20E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3D20E7" w:rsidRPr="002B667F" w14:paraId="6E90E069" w14:textId="77777777" w:rsidTr="009A7D3D">
        <w:trPr>
          <w:trHeight w:val="454"/>
        </w:trPr>
        <w:tc>
          <w:tcPr>
            <w:tcW w:w="2200" w:type="dxa"/>
            <w:gridSpan w:val="2"/>
            <w:vAlign w:val="center"/>
          </w:tcPr>
          <w:p w14:paraId="70C93095" w14:textId="77777777" w:rsidR="003D20E7" w:rsidRPr="0024036C" w:rsidRDefault="003D20E7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實習單位</w:t>
            </w:r>
          </w:p>
        </w:tc>
        <w:tc>
          <w:tcPr>
            <w:tcW w:w="2373" w:type="dxa"/>
            <w:vAlign w:val="center"/>
          </w:tcPr>
          <w:p w14:paraId="7159C11B" w14:textId="77777777" w:rsidR="003D20E7" w:rsidRPr="0024036C" w:rsidRDefault="003D20E7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1B52281D" w14:textId="77777777" w:rsidR="003D20E7" w:rsidRPr="0024036C" w:rsidRDefault="003D20E7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指導老師</w:t>
            </w:r>
          </w:p>
        </w:tc>
        <w:tc>
          <w:tcPr>
            <w:tcW w:w="2250" w:type="dxa"/>
            <w:vAlign w:val="center"/>
          </w:tcPr>
          <w:p w14:paraId="39D9AB64" w14:textId="77777777" w:rsidR="003D20E7" w:rsidRPr="009A7D3D" w:rsidRDefault="003D20E7" w:rsidP="003D20E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3D20E7" w:rsidRPr="002B667F" w14:paraId="687A6CEE" w14:textId="77777777" w:rsidTr="009A7D3D">
        <w:trPr>
          <w:trHeight w:val="454"/>
        </w:trPr>
        <w:tc>
          <w:tcPr>
            <w:tcW w:w="2200" w:type="dxa"/>
            <w:gridSpan w:val="2"/>
            <w:vAlign w:val="center"/>
          </w:tcPr>
          <w:p w14:paraId="46FE081E" w14:textId="77777777" w:rsidR="003D20E7" w:rsidRPr="0024036C" w:rsidRDefault="003D20E7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實習時間</w:t>
            </w:r>
          </w:p>
        </w:tc>
        <w:tc>
          <w:tcPr>
            <w:tcW w:w="2373" w:type="dxa"/>
            <w:vAlign w:val="center"/>
          </w:tcPr>
          <w:p w14:paraId="1A8A3700" w14:textId="77777777" w:rsidR="003D20E7" w:rsidRPr="0024036C" w:rsidRDefault="003D20E7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436CB525" w14:textId="77777777" w:rsidR="003D20E7" w:rsidRPr="0024036C" w:rsidRDefault="003D20E7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實習地點</w:t>
            </w:r>
          </w:p>
        </w:tc>
        <w:tc>
          <w:tcPr>
            <w:tcW w:w="2250" w:type="dxa"/>
            <w:vAlign w:val="center"/>
          </w:tcPr>
          <w:p w14:paraId="3C6E247C" w14:textId="77777777" w:rsidR="003D20E7" w:rsidRPr="009A7D3D" w:rsidRDefault="003D20E7" w:rsidP="003D20E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3D20E7" w:rsidRPr="002B667F" w14:paraId="306CB624" w14:textId="77777777" w:rsidTr="009D282D">
        <w:trPr>
          <w:trHeight w:val="439"/>
        </w:trPr>
        <w:tc>
          <w:tcPr>
            <w:tcW w:w="9060" w:type="dxa"/>
            <w:gridSpan w:val="6"/>
            <w:vAlign w:val="center"/>
          </w:tcPr>
          <w:p w14:paraId="3BB1D608" w14:textId="77777777" w:rsidR="003D20E7" w:rsidRPr="002B667F" w:rsidRDefault="003D20E7" w:rsidP="003D20E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b/>
                <w:szCs w:val="28"/>
              </w:rPr>
              <w:t>評量項目</w:t>
            </w:r>
          </w:p>
        </w:tc>
      </w:tr>
      <w:tr w:rsidR="00601D8F" w:rsidRPr="002B667F" w14:paraId="6F515328" w14:textId="77777777" w:rsidTr="00EF0717">
        <w:tc>
          <w:tcPr>
            <w:tcW w:w="6673" w:type="dxa"/>
            <w:gridSpan w:val="4"/>
            <w:vAlign w:val="center"/>
          </w:tcPr>
          <w:p w14:paraId="5594569F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評量項目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14:paraId="4B254192" w14:textId="75A4E452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不通過</w:t>
            </w:r>
          </w:p>
        </w:tc>
      </w:tr>
      <w:tr w:rsidR="00601D8F" w:rsidRPr="002B667F" w14:paraId="36436567" w14:textId="77777777" w:rsidTr="00EF0717">
        <w:tc>
          <w:tcPr>
            <w:tcW w:w="2200" w:type="dxa"/>
            <w:gridSpan w:val="2"/>
            <w:vAlign w:val="center"/>
          </w:tcPr>
          <w:p w14:paraId="1DF00C8F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項目分類</w:t>
            </w:r>
          </w:p>
        </w:tc>
        <w:tc>
          <w:tcPr>
            <w:tcW w:w="4473" w:type="dxa"/>
            <w:gridSpan w:val="2"/>
            <w:vAlign w:val="center"/>
          </w:tcPr>
          <w:p w14:paraId="1D1E9A80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細項指標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0D69FE09" w14:textId="77777777" w:rsidR="00601D8F" w:rsidRPr="002B667F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1D8F" w:rsidRPr="002B667F" w14:paraId="140B335C" w14:textId="77777777" w:rsidTr="0038324B">
        <w:trPr>
          <w:trHeight w:val="534"/>
        </w:trPr>
        <w:tc>
          <w:tcPr>
            <w:tcW w:w="437" w:type="dxa"/>
            <w:vMerge w:val="restart"/>
            <w:vAlign w:val="center"/>
          </w:tcPr>
          <w:p w14:paraId="5295FADB" w14:textId="77777777" w:rsidR="00601D8F" w:rsidRPr="0024036C" w:rsidRDefault="00601D8F" w:rsidP="002B667F">
            <w:pPr>
              <w:pStyle w:val="Standard"/>
              <w:spacing w:after="80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24036C">
              <w:rPr>
                <w:rFonts w:ascii="Times New Roman" w:eastAsia="標楷體" w:hAnsi="Times New Roman"/>
                <w:b/>
                <w:color w:val="000000"/>
                <w:sz w:val="22"/>
              </w:rPr>
              <w:t>A</w:t>
            </w:r>
            <w:r w:rsidRPr="0024036C">
              <w:rPr>
                <w:rFonts w:ascii="Times New Roman" w:eastAsia="標楷體" w:hAnsi="Times New Roman"/>
                <w:b/>
                <w:color w:val="000000"/>
                <w:sz w:val="22"/>
              </w:rPr>
              <w:t>課程設計與教學</w:t>
            </w:r>
            <w:r w:rsidRPr="0024036C">
              <w:rPr>
                <w:rFonts w:ascii="Times New Roman" w:eastAsia="標楷體" w:hAnsi="Times New Roman"/>
                <w:b/>
                <w:color w:val="000000"/>
                <w:kern w:val="0"/>
                <w:sz w:val="22"/>
              </w:rPr>
              <w:t>綜合表現</w:t>
            </w:r>
          </w:p>
        </w:tc>
        <w:tc>
          <w:tcPr>
            <w:tcW w:w="1763" w:type="dxa"/>
            <w:vMerge w:val="restart"/>
            <w:vAlign w:val="center"/>
          </w:tcPr>
          <w:p w14:paraId="5EC5869D" w14:textId="77777777" w:rsidR="00601D8F" w:rsidRPr="0024036C" w:rsidRDefault="00601D8F" w:rsidP="002B66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A-1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設計適切的教學方案</w:t>
            </w:r>
          </w:p>
        </w:tc>
        <w:tc>
          <w:tcPr>
            <w:tcW w:w="4473" w:type="dxa"/>
            <w:gridSpan w:val="2"/>
            <w:vAlign w:val="center"/>
          </w:tcPr>
          <w:p w14:paraId="5ACA13D1" w14:textId="77777777" w:rsidR="00601D8F" w:rsidRPr="0024036C" w:rsidRDefault="00601D8F" w:rsidP="002B7047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A-1-1 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依課程綱要及學習目標</w:t>
            </w:r>
            <w:proofErr w:type="gramStart"/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研</w:t>
            </w:r>
            <w:proofErr w:type="gramEnd"/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擬教學計畫。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14:paraId="32BCE789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542DB951" w14:textId="77777777" w:rsidTr="0038324B">
        <w:trPr>
          <w:trHeight w:val="533"/>
        </w:trPr>
        <w:tc>
          <w:tcPr>
            <w:tcW w:w="437" w:type="dxa"/>
            <w:vMerge/>
            <w:textDirection w:val="tbRlV"/>
            <w:vAlign w:val="center"/>
          </w:tcPr>
          <w:p w14:paraId="0CBE19EE" w14:textId="77777777" w:rsidR="00601D8F" w:rsidRPr="0024036C" w:rsidRDefault="00601D8F" w:rsidP="002B667F">
            <w:pPr>
              <w:pStyle w:val="Standard"/>
              <w:spacing w:after="80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</w:p>
        </w:tc>
        <w:tc>
          <w:tcPr>
            <w:tcW w:w="1763" w:type="dxa"/>
            <w:vMerge/>
            <w:vAlign w:val="center"/>
          </w:tcPr>
          <w:p w14:paraId="73F57A34" w14:textId="77777777" w:rsidR="00601D8F" w:rsidRPr="0024036C" w:rsidRDefault="00601D8F" w:rsidP="002B667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2B5E0651" w14:textId="77777777" w:rsidR="00601D8F" w:rsidRPr="0024036C" w:rsidRDefault="00601D8F" w:rsidP="002B7047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A-1-2 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依據學生學習特性，選擇適切的教學方法與教材。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17813DD4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2D072EDF" w14:textId="77777777" w:rsidTr="0038324B">
        <w:trPr>
          <w:trHeight w:val="533"/>
        </w:trPr>
        <w:tc>
          <w:tcPr>
            <w:tcW w:w="437" w:type="dxa"/>
            <w:vMerge/>
            <w:textDirection w:val="tbRlV"/>
            <w:vAlign w:val="center"/>
          </w:tcPr>
          <w:p w14:paraId="792B4751" w14:textId="77777777" w:rsidR="00601D8F" w:rsidRPr="0024036C" w:rsidRDefault="00601D8F" w:rsidP="002B667F">
            <w:pPr>
              <w:pStyle w:val="Standard"/>
              <w:spacing w:after="80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</w:p>
        </w:tc>
        <w:tc>
          <w:tcPr>
            <w:tcW w:w="1763" w:type="dxa"/>
            <w:vMerge/>
            <w:vAlign w:val="center"/>
          </w:tcPr>
          <w:p w14:paraId="0C5BE80A" w14:textId="77777777" w:rsidR="00601D8F" w:rsidRPr="0024036C" w:rsidRDefault="00601D8F" w:rsidP="002B667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3CE1739E" w14:textId="77777777" w:rsidR="00601D8F" w:rsidRPr="0024036C" w:rsidRDefault="00601D8F" w:rsidP="002B7047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A-1-3 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設計多元、適切的評量方式。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6D2484CA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22A848D0" w14:textId="77777777" w:rsidTr="008F3730">
        <w:trPr>
          <w:trHeight w:val="310"/>
        </w:trPr>
        <w:tc>
          <w:tcPr>
            <w:tcW w:w="437" w:type="dxa"/>
            <w:vMerge/>
            <w:textDirection w:val="tbRlV"/>
            <w:vAlign w:val="center"/>
          </w:tcPr>
          <w:p w14:paraId="079DF3A9" w14:textId="77777777" w:rsidR="00601D8F" w:rsidRPr="0024036C" w:rsidRDefault="00601D8F" w:rsidP="002B667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51995B48" w14:textId="77777777" w:rsidR="00601D8F" w:rsidRPr="0024036C" w:rsidRDefault="00601D8F" w:rsidP="002B66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A-2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掌握教學重點並善用教學技巧</w:t>
            </w:r>
          </w:p>
        </w:tc>
        <w:tc>
          <w:tcPr>
            <w:tcW w:w="4473" w:type="dxa"/>
            <w:gridSpan w:val="2"/>
            <w:vAlign w:val="center"/>
          </w:tcPr>
          <w:p w14:paraId="034FBE8A" w14:textId="77777777" w:rsidR="00601D8F" w:rsidRPr="0024036C" w:rsidRDefault="00601D8F" w:rsidP="002B7047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A-2-1 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熟悉任教科目或領域之專</w:t>
            </w:r>
            <w:r w:rsidRPr="0024036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業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知識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14:paraId="242B0D41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01A373B2" w14:textId="77777777" w:rsidTr="008F3730">
        <w:trPr>
          <w:trHeight w:val="310"/>
        </w:trPr>
        <w:tc>
          <w:tcPr>
            <w:tcW w:w="437" w:type="dxa"/>
            <w:vMerge/>
            <w:textDirection w:val="tbRlV"/>
            <w:vAlign w:val="center"/>
          </w:tcPr>
          <w:p w14:paraId="2CFE1101" w14:textId="77777777" w:rsidR="00601D8F" w:rsidRPr="0024036C" w:rsidRDefault="00601D8F" w:rsidP="002B667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29DF2B1B" w14:textId="77777777" w:rsidR="00601D8F" w:rsidRPr="0024036C" w:rsidRDefault="00601D8F" w:rsidP="002B667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7185792E" w14:textId="77777777" w:rsidR="00601D8F" w:rsidRPr="0024036C" w:rsidRDefault="00601D8F" w:rsidP="002B7047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A-2-2 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引起學生學習動機與興趣。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585CF803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614F6124" w14:textId="77777777" w:rsidTr="008F3730">
        <w:trPr>
          <w:trHeight w:val="310"/>
        </w:trPr>
        <w:tc>
          <w:tcPr>
            <w:tcW w:w="437" w:type="dxa"/>
            <w:vMerge/>
            <w:textDirection w:val="tbRlV"/>
            <w:vAlign w:val="center"/>
          </w:tcPr>
          <w:p w14:paraId="769A16A7" w14:textId="77777777" w:rsidR="00601D8F" w:rsidRPr="0024036C" w:rsidRDefault="00601D8F" w:rsidP="002B667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1063FE35" w14:textId="77777777" w:rsidR="00601D8F" w:rsidRPr="0024036C" w:rsidRDefault="00601D8F" w:rsidP="002B667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671BE7BB" w14:textId="77777777" w:rsidR="00601D8F" w:rsidRPr="0024036C" w:rsidRDefault="00601D8F" w:rsidP="002B7047">
            <w:pPr>
              <w:pStyle w:val="Standard"/>
              <w:spacing w:after="80"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bidi="hi-IN"/>
              </w:rPr>
            </w:pPr>
            <w:r w:rsidRPr="0024036C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bidi="hi-IN"/>
              </w:rPr>
              <w:t xml:space="preserve">A-2-3 </w:t>
            </w:r>
            <w:r w:rsidRPr="0024036C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bidi="hi-IN"/>
              </w:rPr>
              <w:t>清楚呈現教學內容，並能維持教學流暢性與邏輯性。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74905D12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451006F8" w14:textId="77777777" w:rsidTr="008F3730">
        <w:trPr>
          <w:trHeight w:val="310"/>
        </w:trPr>
        <w:tc>
          <w:tcPr>
            <w:tcW w:w="437" w:type="dxa"/>
            <w:vMerge/>
            <w:textDirection w:val="tbRlV"/>
            <w:vAlign w:val="center"/>
          </w:tcPr>
          <w:p w14:paraId="3D4E879B" w14:textId="77777777" w:rsidR="00601D8F" w:rsidRPr="0024036C" w:rsidRDefault="00601D8F" w:rsidP="002B667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08B523DF" w14:textId="77777777" w:rsidR="00601D8F" w:rsidRPr="0024036C" w:rsidRDefault="00601D8F" w:rsidP="002B667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282DDE55" w14:textId="77777777" w:rsidR="00601D8F" w:rsidRPr="0024036C" w:rsidRDefault="00601D8F" w:rsidP="002B7047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A-2-4 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適時歸納與引導重要概念或重點。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4626441E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58E01ADE" w14:textId="77777777" w:rsidTr="008F3730">
        <w:trPr>
          <w:trHeight w:val="310"/>
        </w:trPr>
        <w:tc>
          <w:tcPr>
            <w:tcW w:w="437" w:type="dxa"/>
            <w:vMerge/>
            <w:textDirection w:val="tbRlV"/>
            <w:vAlign w:val="center"/>
          </w:tcPr>
          <w:p w14:paraId="12E8414C" w14:textId="77777777" w:rsidR="00601D8F" w:rsidRPr="0024036C" w:rsidRDefault="00601D8F" w:rsidP="002B667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731DB4FB" w14:textId="77777777" w:rsidR="00601D8F" w:rsidRPr="0024036C" w:rsidRDefault="00601D8F" w:rsidP="002B667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55B5001C" w14:textId="77777777" w:rsidR="00601D8F" w:rsidRPr="0024036C" w:rsidRDefault="00601D8F" w:rsidP="002B7047">
            <w:pPr>
              <w:pStyle w:val="Standard"/>
              <w:spacing w:after="80"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bidi="hi-IN"/>
              </w:rPr>
            </w:pPr>
            <w:r w:rsidRPr="0024036C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bidi="hi-IN"/>
              </w:rPr>
              <w:t xml:space="preserve">A-2-5 </w:t>
            </w:r>
            <w:r w:rsidRPr="0024036C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bidi="hi-IN"/>
              </w:rPr>
              <w:t>善用教學策略與技巧，引導學生學習。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682E7234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5081D54F" w14:textId="77777777" w:rsidTr="0012573E">
        <w:trPr>
          <w:trHeight w:val="244"/>
        </w:trPr>
        <w:tc>
          <w:tcPr>
            <w:tcW w:w="437" w:type="dxa"/>
            <w:vMerge/>
            <w:textDirection w:val="tbRlV"/>
            <w:vAlign w:val="center"/>
          </w:tcPr>
          <w:p w14:paraId="287398A8" w14:textId="77777777" w:rsidR="00601D8F" w:rsidRPr="0024036C" w:rsidRDefault="00601D8F" w:rsidP="002B667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75B42EFC" w14:textId="77777777" w:rsidR="00601D8F" w:rsidRPr="0024036C" w:rsidRDefault="00601D8F" w:rsidP="002B66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A-3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適切實施學習評量</w:t>
            </w:r>
          </w:p>
        </w:tc>
        <w:tc>
          <w:tcPr>
            <w:tcW w:w="4473" w:type="dxa"/>
            <w:gridSpan w:val="2"/>
            <w:vAlign w:val="center"/>
          </w:tcPr>
          <w:p w14:paraId="1C7B5E1A" w14:textId="77777777" w:rsidR="00601D8F" w:rsidRPr="0024036C" w:rsidRDefault="00601D8F" w:rsidP="002B7047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A-3-1 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適時運用評量方式，了解學生的學習狀況。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14:paraId="7E7102B5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7B411A80" w14:textId="77777777" w:rsidTr="0012573E">
        <w:trPr>
          <w:trHeight w:val="243"/>
        </w:trPr>
        <w:tc>
          <w:tcPr>
            <w:tcW w:w="437" w:type="dxa"/>
            <w:vMerge/>
            <w:textDirection w:val="tbRlV"/>
            <w:vAlign w:val="center"/>
          </w:tcPr>
          <w:p w14:paraId="1FE125C5" w14:textId="77777777" w:rsidR="00601D8F" w:rsidRPr="0024036C" w:rsidRDefault="00601D8F" w:rsidP="002B667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1B72C9E4" w14:textId="77777777" w:rsidR="00601D8F" w:rsidRPr="0024036C" w:rsidRDefault="00601D8F" w:rsidP="002B667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1DB7E2B5" w14:textId="77777777" w:rsidR="00601D8F" w:rsidRPr="0024036C" w:rsidRDefault="00601D8F" w:rsidP="002B7047">
            <w:pPr>
              <w:pStyle w:val="Standard"/>
              <w:spacing w:after="80"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bidi="hi-IN"/>
              </w:rPr>
            </w:pPr>
            <w:r w:rsidRPr="0024036C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bidi="hi-IN"/>
              </w:rPr>
              <w:t xml:space="preserve">A-3-2 </w:t>
            </w:r>
            <w:r w:rsidRPr="0024036C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bidi="hi-IN"/>
              </w:rPr>
              <w:t>與學生共同檢討評量成果，從中了解學生學習困難，並給予回饋與指導。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19054BFE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4107E91C" w14:textId="77777777" w:rsidTr="0012573E">
        <w:trPr>
          <w:trHeight w:val="845"/>
        </w:trPr>
        <w:tc>
          <w:tcPr>
            <w:tcW w:w="437" w:type="dxa"/>
            <w:vMerge/>
            <w:textDirection w:val="tbRlV"/>
            <w:vAlign w:val="center"/>
          </w:tcPr>
          <w:p w14:paraId="0BA2886E" w14:textId="77777777" w:rsidR="00601D8F" w:rsidRPr="0024036C" w:rsidRDefault="00601D8F" w:rsidP="002B667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75589509" w14:textId="77777777" w:rsidR="00601D8F" w:rsidRPr="0024036C" w:rsidRDefault="00601D8F" w:rsidP="002B667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625A797F" w14:textId="77777777" w:rsidR="00601D8F" w:rsidRPr="0024036C" w:rsidRDefault="00601D8F" w:rsidP="002B7047">
            <w:pPr>
              <w:pStyle w:val="Standard"/>
              <w:spacing w:after="80" w:line="0" w:lineRule="atLeast"/>
              <w:jc w:val="both"/>
              <w:rPr>
                <w:rFonts w:ascii="Times New Roman" w:eastAsia="標楷體" w:hAnsi="Times New Roman"/>
                <w:sz w:val="22"/>
                <w:szCs w:val="24"/>
                <w:lang w:bidi="hi-IN"/>
              </w:rPr>
            </w:pPr>
            <w:r w:rsidRPr="0024036C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bidi="hi-IN"/>
              </w:rPr>
              <w:t xml:space="preserve">A-3-3 </w:t>
            </w:r>
            <w:r w:rsidRPr="0024036C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bidi="hi-IN"/>
              </w:rPr>
              <w:t>運用評量的結果，進行教學檢討與反思。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7F036A09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22EDA615" w14:textId="77777777" w:rsidTr="00910B36">
        <w:trPr>
          <w:trHeight w:val="987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vAlign w:val="center"/>
          </w:tcPr>
          <w:p w14:paraId="6786AB2A" w14:textId="77777777" w:rsidR="00601D8F" w:rsidRPr="0024036C" w:rsidRDefault="00601D8F" w:rsidP="002B704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  <w:szCs w:val="18"/>
              </w:rPr>
            </w:pPr>
            <w:r w:rsidRPr="0024036C">
              <w:rPr>
                <w:rFonts w:ascii="Times New Roman" w:eastAsia="標楷體" w:hAnsi="Times New Roman"/>
                <w:b/>
                <w:color w:val="000000"/>
                <w:sz w:val="22"/>
                <w:szCs w:val="18"/>
              </w:rPr>
              <w:t>B.</w:t>
            </w:r>
            <w:r w:rsidRPr="0024036C">
              <w:rPr>
                <w:rFonts w:ascii="Times New Roman" w:eastAsia="標楷體" w:hAnsi="Times New Roman"/>
                <w:b/>
                <w:color w:val="000000"/>
                <w:sz w:val="22"/>
                <w:szCs w:val="18"/>
              </w:rPr>
              <w:t>班級經營與</w:t>
            </w:r>
            <w:r w:rsidRPr="0024036C">
              <w:rPr>
                <w:rFonts w:ascii="Times New Roman" w:eastAsia="標楷體" w:hAnsi="Times New Roman"/>
                <w:b/>
                <w:color w:val="000000"/>
                <w:sz w:val="22"/>
                <w:szCs w:val="18"/>
              </w:rPr>
              <w:lastRenderedPageBreak/>
              <w:t>學生互動</w:t>
            </w:r>
          </w:p>
        </w:tc>
        <w:tc>
          <w:tcPr>
            <w:tcW w:w="1763" w:type="dxa"/>
            <w:vMerge w:val="restart"/>
            <w:tcBorders>
              <w:bottom w:val="single" w:sz="4" w:space="0" w:color="auto"/>
            </w:tcBorders>
            <w:vAlign w:val="center"/>
          </w:tcPr>
          <w:p w14:paraId="34615BDA" w14:textId="77777777" w:rsidR="00601D8F" w:rsidRPr="0024036C" w:rsidRDefault="00601D8F" w:rsidP="007C26FC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  <w:lang w:bidi="hi-IN"/>
              </w:rPr>
            </w:pPr>
            <w:r w:rsidRPr="0024036C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  <w:lang w:bidi="hi-IN"/>
              </w:rPr>
              <w:lastRenderedPageBreak/>
              <w:t>B-1</w:t>
            </w:r>
            <w:r w:rsidRPr="0024036C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  <w:lang w:bidi="hi-IN"/>
              </w:rPr>
              <w:t>建立適切的學習環境</w:t>
            </w:r>
          </w:p>
        </w:tc>
        <w:tc>
          <w:tcPr>
            <w:tcW w:w="4473" w:type="dxa"/>
            <w:gridSpan w:val="2"/>
            <w:tcBorders>
              <w:bottom w:val="single" w:sz="4" w:space="0" w:color="auto"/>
            </w:tcBorders>
            <w:vAlign w:val="center"/>
          </w:tcPr>
          <w:p w14:paraId="160D7BC3" w14:textId="77777777" w:rsidR="00601D8F" w:rsidRPr="0024036C" w:rsidRDefault="00601D8F" w:rsidP="00D45733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 xml:space="preserve">B-1-1 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班級學習環境規劃妥當，且能營造正向的課室氛圍。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14:paraId="3B61685E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04992B0B" w14:textId="77777777" w:rsidTr="00910B36">
        <w:trPr>
          <w:trHeight w:val="420"/>
        </w:trPr>
        <w:tc>
          <w:tcPr>
            <w:tcW w:w="437" w:type="dxa"/>
            <w:vMerge/>
            <w:vAlign w:val="center"/>
          </w:tcPr>
          <w:p w14:paraId="1209357E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0655EFA7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29D79B15" w14:textId="77777777" w:rsidR="00601D8F" w:rsidRPr="0024036C" w:rsidRDefault="00601D8F" w:rsidP="00D45733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 xml:space="preserve">B-1-2 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熟悉且適切維護班級團體規約與秩序。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7A0A9F96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1E762A4A" w14:textId="77777777" w:rsidTr="00F7772C">
        <w:trPr>
          <w:trHeight w:val="979"/>
        </w:trPr>
        <w:tc>
          <w:tcPr>
            <w:tcW w:w="437" w:type="dxa"/>
            <w:vMerge/>
            <w:vAlign w:val="center"/>
          </w:tcPr>
          <w:p w14:paraId="0314E7B1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54092899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  <w:lang w:bidi="hi-IN"/>
              </w:rPr>
              <w:t>B-2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  <w:lang w:bidi="hi-IN"/>
              </w:rPr>
              <w:t>與學生產生優良互動</w:t>
            </w:r>
          </w:p>
        </w:tc>
        <w:tc>
          <w:tcPr>
            <w:tcW w:w="4473" w:type="dxa"/>
            <w:gridSpan w:val="2"/>
            <w:vAlign w:val="center"/>
          </w:tcPr>
          <w:p w14:paraId="7E67515E" w14:textId="77777777" w:rsidR="00601D8F" w:rsidRPr="0024036C" w:rsidRDefault="00601D8F" w:rsidP="00D45733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 xml:space="preserve">B-2-1 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了解學生次文化及其特性，並能適切的加以輔導教學。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14:paraId="6EC1DE33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6A3C1133" w14:textId="77777777" w:rsidTr="00F7772C">
        <w:trPr>
          <w:trHeight w:val="1536"/>
        </w:trPr>
        <w:tc>
          <w:tcPr>
            <w:tcW w:w="437" w:type="dxa"/>
            <w:vMerge/>
            <w:vAlign w:val="center"/>
          </w:tcPr>
          <w:p w14:paraId="364111C1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7952EDC7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7D78F53C" w14:textId="77777777" w:rsidR="00601D8F" w:rsidRPr="0024036C" w:rsidRDefault="00601D8F" w:rsidP="00D45733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 xml:space="preserve">B-2-2 </w:t>
            </w:r>
            <w:r w:rsidRPr="002403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妥善掌控學生互動溝通技巧。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4E27DC52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4A028C1A" w14:textId="77777777" w:rsidTr="00FD6010">
        <w:trPr>
          <w:trHeight w:val="360"/>
        </w:trPr>
        <w:tc>
          <w:tcPr>
            <w:tcW w:w="437" w:type="dxa"/>
            <w:vMerge w:val="restart"/>
            <w:vAlign w:val="center"/>
          </w:tcPr>
          <w:p w14:paraId="1D6CC272" w14:textId="77777777" w:rsidR="00601D8F" w:rsidRPr="0024036C" w:rsidRDefault="00601D8F" w:rsidP="009A7D3D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C.</w:t>
            </w:r>
            <w:r w:rsidRPr="0024036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專業精進與服務</w:t>
            </w:r>
          </w:p>
        </w:tc>
        <w:tc>
          <w:tcPr>
            <w:tcW w:w="1763" w:type="dxa"/>
            <w:vMerge w:val="restart"/>
            <w:vAlign w:val="center"/>
          </w:tcPr>
          <w:p w14:paraId="706C5EFC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C-</w:t>
            </w: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累積專業知能與自信</w:t>
            </w:r>
          </w:p>
        </w:tc>
        <w:tc>
          <w:tcPr>
            <w:tcW w:w="4473" w:type="dxa"/>
            <w:gridSpan w:val="2"/>
            <w:vAlign w:val="center"/>
          </w:tcPr>
          <w:p w14:paraId="0884E602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C-</w:t>
            </w: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-1 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能檢視自身不足並加以修正。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14:paraId="434505F6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747D6D74" w14:textId="77777777" w:rsidTr="00FD6010">
        <w:trPr>
          <w:trHeight w:val="360"/>
        </w:trPr>
        <w:tc>
          <w:tcPr>
            <w:tcW w:w="437" w:type="dxa"/>
            <w:vMerge/>
            <w:textDirection w:val="tbRlV"/>
            <w:vAlign w:val="center"/>
          </w:tcPr>
          <w:p w14:paraId="5EC5A433" w14:textId="77777777" w:rsidR="00601D8F" w:rsidRPr="0024036C" w:rsidRDefault="00601D8F" w:rsidP="002B7047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5F3921CD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2DD2972E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C-</w:t>
            </w: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-2 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觀摩與學習其他教師的教學技巧與經驗。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7B869134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15DFC04E" w14:textId="77777777" w:rsidTr="00FD6010">
        <w:trPr>
          <w:trHeight w:val="360"/>
        </w:trPr>
        <w:tc>
          <w:tcPr>
            <w:tcW w:w="437" w:type="dxa"/>
            <w:vMerge/>
            <w:textDirection w:val="tbRlV"/>
            <w:vAlign w:val="center"/>
          </w:tcPr>
          <w:p w14:paraId="0ADCEBC3" w14:textId="77777777" w:rsidR="00601D8F" w:rsidRPr="0024036C" w:rsidRDefault="00601D8F" w:rsidP="002B7047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584D4B9D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285AB395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C-</w:t>
            </w: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-3 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主動參與研習或講座，以增加專業知能與技巧並運用於教學中。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5F7B3CFE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2EBA7616" w14:textId="77777777" w:rsidTr="00110FBB">
        <w:trPr>
          <w:trHeight w:val="540"/>
        </w:trPr>
        <w:tc>
          <w:tcPr>
            <w:tcW w:w="437" w:type="dxa"/>
            <w:vMerge/>
            <w:vAlign w:val="center"/>
          </w:tcPr>
          <w:p w14:paraId="43E1369E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31F933C6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C-</w:t>
            </w: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2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遵守教育專業倫理與規範</w:t>
            </w:r>
          </w:p>
        </w:tc>
        <w:tc>
          <w:tcPr>
            <w:tcW w:w="4473" w:type="dxa"/>
            <w:gridSpan w:val="2"/>
            <w:vAlign w:val="center"/>
          </w:tcPr>
          <w:p w14:paraId="40440DBE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C-</w:t>
            </w: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2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-1 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了解及遵守師資培育機構與實習機構之規範。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14:paraId="023E6522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39303154" w14:textId="77777777" w:rsidTr="00110FBB">
        <w:trPr>
          <w:trHeight w:val="540"/>
        </w:trPr>
        <w:tc>
          <w:tcPr>
            <w:tcW w:w="437" w:type="dxa"/>
            <w:vMerge/>
            <w:vAlign w:val="center"/>
          </w:tcPr>
          <w:p w14:paraId="4250EE54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35D3F02C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1EB191CB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C-</w:t>
            </w: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2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-2 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注意個人言行舉止，展現教師專業形象。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4055DDF1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7683B2F6" w14:textId="77777777" w:rsidTr="00244DA9">
        <w:trPr>
          <w:trHeight w:val="360"/>
        </w:trPr>
        <w:tc>
          <w:tcPr>
            <w:tcW w:w="437" w:type="dxa"/>
            <w:vMerge/>
            <w:vAlign w:val="center"/>
          </w:tcPr>
          <w:p w14:paraId="08E14800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4593CB5E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C-</w:t>
            </w: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3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熱忱投入教職工作</w:t>
            </w:r>
          </w:p>
        </w:tc>
        <w:tc>
          <w:tcPr>
            <w:tcW w:w="4473" w:type="dxa"/>
            <w:gridSpan w:val="2"/>
            <w:vAlign w:val="center"/>
          </w:tcPr>
          <w:p w14:paraId="51EDA4CC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C-</w:t>
            </w: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3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-1 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展現主動積極的實習態度與教育熱情。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14:paraId="0DFE7964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3D1DE8A7" w14:textId="77777777" w:rsidTr="00244DA9">
        <w:trPr>
          <w:trHeight w:val="360"/>
        </w:trPr>
        <w:tc>
          <w:tcPr>
            <w:tcW w:w="437" w:type="dxa"/>
            <w:vMerge/>
            <w:vAlign w:val="center"/>
          </w:tcPr>
          <w:p w14:paraId="35758C11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798B3606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6CA479D1" w14:textId="77777777" w:rsidR="00601D8F" w:rsidRPr="0024036C" w:rsidRDefault="00601D8F" w:rsidP="007C26FC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C-3-2 </w:t>
            </w:r>
            <w:r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樂於與其他教師互動，展現協作與分享能力。</w:t>
            </w:r>
          </w:p>
        </w:tc>
        <w:tc>
          <w:tcPr>
            <w:tcW w:w="2387" w:type="dxa"/>
            <w:gridSpan w:val="2"/>
            <w:vMerge/>
            <w:vAlign w:val="center"/>
          </w:tcPr>
          <w:p w14:paraId="0B18450E" w14:textId="77777777" w:rsidR="00601D8F" w:rsidRPr="0024036C" w:rsidRDefault="00601D8F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601D8F" w:rsidRPr="002B667F" w14:paraId="58D7A3DF" w14:textId="77777777" w:rsidTr="00421F4B">
        <w:trPr>
          <w:trHeight w:val="342"/>
        </w:trPr>
        <w:tc>
          <w:tcPr>
            <w:tcW w:w="6673" w:type="dxa"/>
            <w:gridSpan w:val="4"/>
            <w:vAlign w:val="center"/>
          </w:tcPr>
          <w:p w14:paraId="3F731BD8" w14:textId="5A5F8DF1" w:rsidR="00601D8F" w:rsidRPr="00601D8F" w:rsidRDefault="00601D8F" w:rsidP="003D20E7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601D8F">
              <w:rPr>
                <w:rFonts w:ascii="Times New Roman" w:eastAsia="標楷體" w:hAnsi="Times New Roman" w:cs="Times New Roman" w:hint="eastAsia"/>
                <w:b/>
                <w:szCs w:val="24"/>
              </w:rPr>
              <w:t>項目通過比例</w:t>
            </w:r>
          </w:p>
        </w:tc>
        <w:tc>
          <w:tcPr>
            <w:tcW w:w="2387" w:type="dxa"/>
            <w:gridSpan w:val="2"/>
            <w:vAlign w:val="center"/>
          </w:tcPr>
          <w:p w14:paraId="22A96D6D" w14:textId="30CCF318" w:rsidR="00601D8F" w:rsidRPr="0024036C" w:rsidRDefault="00E8692D" w:rsidP="003D20E7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8692D">
              <w:rPr>
                <w:rFonts w:ascii="Times New Roman" w:eastAsia="標楷體" w:hAnsi="Times New Roman" w:cs="Times New Roman" w:hint="eastAsia"/>
                <w:sz w:val="22"/>
                <w:szCs w:val="28"/>
                <w:u w:val="single"/>
              </w:rPr>
              <w:t xml:space="preserve">   </w:t>
            </w:r>
            <w:r w:rsidR="00601D8F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/8</w:t>
            </w:r>
          </w:p>
        </w:tc>
      </w:tr>
      <w:tr w:rsidR="003D20E7" w:rsidRPr="002B667F" w14:paraId="6B91C22A" w14:textId="77777777" w:rsidTr="003D20E7">
        <w:tc>
          <w:tcPr>
            <w:tcW w:w="9060" w:type="dxa"/>
            <w:gridSpan w:val="6"/>
            <w:vAlign w:val="center"/>
          </w:tcPr>
          <w:p w14:paraId="63B68178" w14:textId="77777777" w:rsidR="003D20E7" w:rsidRPr="002B667F" w:rsidRDefault="003D20E7" w:rsidP="003D20E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b/>
                <w:szCs w:val="28"/>
              </w:rPr>
              <w:t>指導老師評語</w:t>
            </w:r>
          </w:p>
        </w:tc>
      </w:tr>
      <w:tr w:rsidR="003D20E7" w:rsidRPr="002B667F" w14:paraId="1D897611" w14:textId="77777777" w:rsidTr="003D20E7">
        <w:trPr>
          <w:trHeight w:val="2268"/>
        </w:trPr>
        <w:tc>
          <w:tcPr>
            <w:tcW w:w="9060" w:type="dxa"/>
            <w:gridSpan w:val="6"/>
          </w:tcPr>
          <w:p w14:paraId="51D2C2D6" w14:textId="77777777" w:rsidR="003D20E7" w:rsidRPr="0024036C" w:rsidRDefault="003D20E7" w:rsidP="003D20E7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優良</w:t>
            </w:r>
            <w:r w:rsidR="009A7D3D" w:rsidRPr="0024036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表現</w:t>
            </w: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：</w:t>
            </w:r>
          </w:p>
        </w:tc>
      </w:tr>
      <w:tr w:rsidR="003D20E7" w:rsidRPr="002B667F" w14:paraId="6E624FCE" w14:textId="77777777" w:rsidTr="003D20E7">
        <w:trPr>
          <w:trHeight w:val="2268"/>
        </w:trPr>
        <w:tc>
          <w:tcPr>
            <w:tcW w:w="9060" w:type="dxa"/>
            <w:gridSpan w:val="6"/>
          </w:tcPr>
          <w:p w14:paraId="3D833A59" w14:textId="77777777" w:rsidR="003D20E7" w:rsidRPr="0024036C" w:rsidRDefault="003D20E7" w:rsidP="003D20E7">
            <w:pPr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4036C">
              <w:rPr>
                <w:rFonts w:ascii="Times New Roman" w:eastAsia="標楷體" w:hAnsi="Times New Roman" w:cs="Times New Roman"/>
                <w:sz w:val="22"/>
                <w:szCs w:val="28"/>
              </w:rPr>
              <w:t>待改進或建議：</w:t>
            </w:r>
          </w:p>
        </w:tc>
      </w:tr>
    </w:tbl>
    <w:p w14:paraId="4C9C8C1E" w14:textId="77777777" w:rsidR="003D20E7" w:rsidRPr="002B667F" w:rsidRDefault="00044676" w:rsidP="0024036C">
      <w:pPr>
        <w:wordWrap w:val="0"/>
        <w:spacing w:beforeLines="100" w:before="360"/>
        <w:jc w:val="righ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</w:t>
      </w:r>
      <w:r w:rsidR="003D20E7" w:rsidRPr="002B667F">
        <w:rPr>
          <w:rFonts w:ascii="Times New Roman" w:eastAsia="標楷體" w:hAnsi="Times New Roman" w:cs="Times New Roman"/>
          <w:sz w:val="28"/>
          <w:szCs w:val="28"/>
        </w:rPr>
        <w:t>老師簽名：</w:t>
      </w:r>
      <w:r w:rsidR="003D20E7" w:rsidRPr="002B667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="002403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</w:p>
    <w:p w14:paraId="2CB84586" w14:textId="77777777" w:rsidR="003D20E7" w:rsidRPr="009D282D" w:rsidRDefault="003D20E7" w:rsidP="009D282D">
      <w:pPr>
        <w:wordWrap w:val="0"/>
        <w:jc w:val="right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2B667F">
        <w:rPr>
          <w:rFonts w:ascii="Times New Roman" w:eastAsia="標楷體" w:hAnsi="Times New Roman" w:cs="Times New Roman"/>
          <w:kern w:val="0"/>
          <w:sz w:val="28"/>
          <w:szCs w:val="28"/>
        </w:rPr>
        <w:t>填表日期：</w:t>
      </w:r>
      <w:r w:rsidRPr="002B667F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</w:t>
      </w:r>
      <w:r w:rsidR="0024036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</w:t>
      </w:r>
    </w:p>
    <w:sectPr w:rsidR="003D20E7" w:rsidRPr="009D282D" w:rsidSect="00D240CA">
      <w:footerReference w:type="default" r:id="rId7"/>
      <w:pgSz w:w="11906" w:h="16838" w:code="9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3060" w14:textId="77777777" w:rsidR="00FE0C17" w:rsidRDefault="00FE0C17" w:rsidP="003D20E7">
      <w:r>
        <w:separator/>
      </w:r>
    </w:p>
  </w:endnote>
  <w:endnote w:type="continuationSeparator" w:id="0">
    <w:p w14:paraId="6129CBDA" w14:textId="77777777" w:rsidR="00FE0C17" w:rsidRDefault="00FE0C17" w:rsidP="003D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3774" w14:textId="77777777" w:rsidR="003D20E7" w:rsidRPr="00C8780F" w:rsidRDefault="003D20E7" w:rsidP="003D20E7">
    <w:pPr>
      <w:jc w:val="center"/>
      <w:rPr>
        <w:rFonts w:ascii="標楷體" w:eastAsia="標楷體" w:hAnsi="標楷體"/>
        <w:szCs w:val="24"/>
      </w:rPr>
    </w:pPr>
    <w:r w:rsidRPr="00C8780F">
      <w:rPr>
        <w:rFonts w:ascii="標楷體" w:eastAsia="標楷體" w:hAnsi="標楷體" w:hint="eastAsia"/>
        <w:szCs w:val="24"/>
      </w:rPr>
      <w:t>※教學實習全部結束後，敬請輔導教師填寫本表，彌封後交由學生</w:t>
    </w:r>
    <w:proofErr w:type="gramStart"/>
    <w:r w:rsidRPr="00C8780F">
      <w:rPr>
        <w:rFonts w:ascii="標楷體" w:eastAsia="標楷體" w:hAnsi="標楷體" w:hint="eastAsia"/>
        <w:szCs w:val="24"/>
      </w:rPr>
      <w:t>攜回學程</w:t>
    </w:r>
    <w:proofErr w:type="gramEnd"/>
    <w:r w:rsidRPr="00C8780F">
      <w:rPr>
        <w:rFonts w:ascii="標楷體" w:eastAsia="標楷體" w:hAnsi="標楷體" w:hint="eastAsia"/>
        <w:szCs w:val="24"/>
      </w:rPr>
      <w:t>辦公室。</w:t>
    </w:r>
  </w:p>
  <w:p w14:paraId="466634BB" w14:textId="77777777" w:rsidR="003D20E7" w:rsidRPr="00C8780F" w:rsidRDefault="003D20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7211" w14:textId="77777777" w:rsidR="00FE0C17" w:rsidRDefault="00FE0C17" w:rsidP="003D20E7">
      <w:r>
        <w:separator/>
      </w:r>
    </w:p>
  </w:footnote>
  <w:footnote w:type="continuationSeparator" w:id="0">
    <w:p w14:paraId="2CEF33F9" w14:textId="77777777" w:rsidR="00FE0C17" w:rsidRDefault="00FE0C17" w:rsidP="003D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E7"/>
    <w:rsid w:val="00017018"/>
    <w:rsid w:val="00044676"/>
    <w:rsid w:val="0024036C"/>
    <w:rsid w:val="002B667F"/>
    <w:rsid w:val="002B7047"/>
    <w:rsid w:val="002D562B"/>
    <w:rsid w:val="003D20E7"/>
    <w:rsid w:val="004442A3"/>
    <w:rsid w:val="004B3777"/>
    <w:rsid w:val="004C51E7"/>
    <w:rsid w:val="00601D8F"/>
    <w:rsid w:val="00754CEE"/>
    <w:rsid w:val="007C26FC"/>
    <w:rsid w:val="007E4467"/>
    <w:rsid w:val="009400E9"/>
    <w:rsid w:val="009A7D3D"/>
    <w:rsid w:val="009D282D"/>
    <w:rsid w:val="00A75F14"/>
    <w:rsid w:val="00C8780F"/>
    <w:rsid w:val="00D240CA"/>
    <w:rsid w:val="00D45733"/>
    <w:rsid w:val="00DC5514"/>
    <w:rsid w:val="00E8692D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F18B"/>
  <w15:chartTrackingRefBased/>
  <w15:docId w15:val="{14F450EF-6622-4E9B-B357-C75FC4F8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0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D20E7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3D20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20E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D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20E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20E7"/>
    <w:rPr>
      <w:sz w:val="20"/>
      <w:szCs w:val="20"/>
    </w:rPr>
  </w:style>
  <w:style w:type="paragraph" w:customStyle="1" w:styleId="Standard">
    <w:name w:val="Standard"/>
    <w:rsid w:val="003D20E7"/>
    <w:pPr>
      <w:widowControl w:val="0"/>
      <w:suppressAutoHyphens/>
      <w:autoSpaceDN w:val="0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2909-FE11-4A27-9800-59E6548C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億佳 陳</dc:creator>
  <cp:keywords/>
  <dc:description/>
  <cp:lastModifiedBy>ictvt.thu@gmail.com</cp:lastModifiedBy>
  <cp:revision>15</cp:revision>
  <dcterms:created xsi:type="dcterms:W3CDTF">2023-01-16T08:11:00Z</dcterms:created>
  <dcterms:modified xsi:type="dcterms:W3CDTF">2024-04-12T06:17:00Z</dcterms:modified>
</cp:coreProperties>
</file>